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52" w:rsidRDefault="00A25F52" w:rsidP="004A229D">
      <w:pPr>
        <w:rPr>
          <w:rStyle w:val="Naglaeno"/>
          <w:rFonts w:ascii="Arial Narrow" w:hAnsi="Arial Narrow" w:cs="Arial"/>
          <w:color w:val="000000"/>
          <w:sz w:val="32"/>
          <w:szCs w:val="32"/>
        </w:rPr>
      </w:pP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Fonts w:ascii="Arial Narrow" w:hAnsi="Arial Narrow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714375" cy="780775"/>
            <wp:effectExtent l="19050" t="0" r="9525" b="0"/>
            <wp:docPr id="4" name="Slika 2" descr="C:\Documents and Settings\Kucjenic\My Documents\PR\DV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cjenic\My Documents\PR\DVD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Fonts w:ascii="Arial Narrow" w:hAnsi="Arial Narrow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041399" cy="781050"/>
            <wp:effectExtent l="19050" t="0" r="6351" b="0"/>
            <wp:docPr id="3" name="Slika 1" descr="C:\Documents and Settings\Kucjenic\My Documents\PR\DVD\dvd trnav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cjenic\My Documents\PR\DVD\dvd trnav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55" cy="78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</w:p>
    <w:p w:rsidR="00A25F52" w:rsidRDefault="00A25F52" w:rsidP="004A229D">
      <w:pPr>
        <w:rPr>
          <w:rStyle w:val="Naglaeno"/>
          <w:rFonts w:ascii="Arial Narrow" w:hAnsi="Arial Narrow" w:cs="Arial"/>
          <w:color w:val="000000"/>
          <w:sz w:val="32"/>
          <w:szCs w:val="32"/>
        </w:rPr>
      </w:pPr>
    </w:p>
    <w:p w:rsidR="00367DF4" w:rsidRPr="004A229D" w:rsidRDefault="004A229D" w:rsidP="004A229D">
      <w:pPr>
        <w:rPr>
          <w:rStyle w:val="Naglaeno"/>
          <w:rFonts w:ascii="Arial Narrow" w:hAnsi="Arial Narrow" w:cs="Arial"/>
          <w:color w:val="000000"/>
          <w:sz w:val="32"/>
          <w:szCs w:val="32"/>
        </w:rPr>
      </w:pP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>Dobrovoljno vatrogasno društvo</w:t>
      </w: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ab/>
        <w:t xml:space="preserve">i </w:t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 xml:space="preserve"> </w:t>
      </w: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>Dobrovoljno vatrogasno društvo</w:t>
      </w:r>
    </w:p>
    <w:p w:rsidR="004A229D" w:rsidRPr="004A229D" w:rsidRDefault="004A229D" w:rsidP="004A229D">
      <w:pPr>
        <w:ind w:left="708" w:firstLine="708"/>
        <w:rPr>
          <w:rFonts w:ascii="Arial Narrow" w:hAnsi="Arial Narrow"/>
          <w:noProof/>
          <w:sz w:val="32"/>
          <w:szCs w:val="32"/>
        </w:rPr>
      </w:pP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>Stari Perkovci</w:t>
      </w: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ab/>
        <w:t xml:space="preserve">  </w:t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>
        <w:rPr>
          <w:rStyle w:val="Naglaeno"/>
          <w:rFonts w:ascii="Arial Narrow" w:hAnsi="Arial Narrow" w:cs="Arial"/>
          <w:color w:val="000000"/>
          <w:sz w:val="32"/>
          <w:szCs w:val="32"/>
        </w:rPr>
        <w:tab/>
      </w:r>
      <w:r w:rsidRPr="004A229D">
        <w:rPr>
          <w:rStyle w:val="Naglaeno"/>
          <w:rFonts w:ascii="Arial Narrow" w:hAnsi="Arial Narrow" w:cs="Arial"/>
          <w:color w:val="000000"/>
          <w:sz w:val="32"/>
          <w:szCs w:val="32"/>
        </w:rPr>
        <w:t>Trnava</w:t>
      </w:r>
    </w:p>
    <w:p w:rsidR="00367DF4" w:rsidRPr="004A229D" w:rsidRDefault="00367DF4" w:rsidP="00367DF4">
      <w:pPr>
        <w:jc w:val="center"/>
        <w:rPr>
          <w:rFonts w:ascii="Arial Narrow" w:hAnsi="Arial Narrow"/>
          <w:noProof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  <w:sz w:val="32"/>
          <w:szCs w:val="32"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  <w:r w:rsidRPr="00956C17">
        <w:rPr>
          <w:rFonts w:ascii="Arial Narrow" w:hAnsi="Arial Narrow"/>
          <w:noProof/>
        </w:rPr>
        <w:t>povodom blagdana Svetog Florijana zaštitnika vatrogasaca</w:t>
      </w:r>
    </w:p>
    <w:p w:rsidR="00367DF4" w:rsidRPr="00956C17" w:rsidRDefault="00367DF4" w:rsidP="00367DF4">
      <w:pPr>
        <w:rPr>
          <w:rFonts w:ascii="Arial Narrow" w:hAnsi="Arial Narrow"/>
          <w:noProof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  <w:r w:rsidRPr="00956C17">
        <w:rPr>
          <w:rFonts w:ascii="Arial Narrow" w:hAnsi="Arial Narrow"/>
          <w:noProof/>
        </w:rPr>
        <w:t>organiziraju</w:t>
      </w: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</w:p>
    <w:p w:rsidR="00367DF4" w:rsidRPr="00AB6E9D" w:rsidRDefault="00367DF4" w:rsidP="00367DF4">
      <w:pPr>
        <w:jc w:val="center"/>
        <w:rPr>
          <w:rFonts w:ascii="Arial Narrow" w:hAnsi="Arial Narrow"/>
          <w:b/>
          <w:i/>
          <w:noProof/>
          <w:sz w:val="36"/>
          <w:szCs w:val="36"/>
        </w:rPr>
      </w:pPr>
      <w:r w:rsidRPr="00AB6E9D">
        <w:rPr>
          <w:rFonts w:ascii="Arial Narrow" w:hAnsi="Arial Narrow"/>
          <w:b/>
          <w:i/>
          <w:noProof/>
          <w:sz w:val="36"/>
          <w:szCs w:val="36"/>
        </w:rPr>
        <w:t>HODOČAŠĆE VATROGASACA</w:t>
      </w:r>
    </w:p>
    <w:p w:rsidR="00367DF4" w:rsidRPr="00956C17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  <w:sz w:val="28"/>
          <w:szCs w:val="28"/>
        </w:rPr>
      </w:pPr>
      <w:r w:rsidRPr="00956C17">
        <w:rPr>
          <w:rFonts w:ascii="Arial Narrow" w:hAnsi="Arial Narrow"/>
          <w:noProof/>
          <w:sz w:val="28"/>
          <w:szCs w:val="28"/>
        </w:rPr>
        <w:t>U SVETIŠTE GOSPE DRAGOTINSKE U DRAGOTIN</w:t>
      </w:r>
    </w:p>
    <w:p w:rsidR="00367DF4" w:rsidRPr="00700DD7" w:rsidRDefault="009A7F2E" w:rsidP="00367DF4">
      <w:pPr>
        <w:jc w:val="center"/>
        <w:rPr>
          <w:rFonts w:ascii="Arial Narrow" w:hAnsi="Arial Narrow"/>
          <w:noProof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t>8</w:t>
      </w:r>
      <w:r w:rsidR="004A229D">
        <w:rPr>
          <w:rFonts w:ascii="Arial Narrow" w:hAnsi="Arial Narrow"/>
          <w:noProof/>
          <w:sz w:val="32"/>
          <w:szCs w:val="32"/>
        </w:rPr>
        <w:t>. svibnja</w:t>
      </w:r>
      <w:r>
        <w:rPr>
          <w:rFonts w:ascii="Arial Narrow" w:hAnsi="Arial Narrow"/>
          <w:noProof/>
          <w:sz w:val="32"/>
          <w:szCs w:val="32"/>
        </w:rPr>
        <w:t xml:space="preserve"> 2016</w:t>
      </w:r>
      <w:r w:rsidR="00367DF4" w:rsidRPr="00700DD7">
        <w:rPr>
          <w:rFonts w:ascii="Arial Narrow" w:hAnsi="Arial Narrow"/>
          <w:noProof/>
          <w:sz w:val="32"/>
          <w:szCs w:val="32"/>
        </w:rPr>
        <w:t>.</w:t>
      </w: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</w:p>
    <w:p w:rsidR="00367DF4" w:rsidRPr="00956C17" w:rsidRDefault="00367DF4" w:rsidP="00367DF4">
      <w:pPr>
        <w:rPr>
          <w:rFonts w:ascii="Arial Narrow" w:hAnsi="Arial Narrow"/>
          <w:noProof/>
        </w:rPr>
      </w:pPr>
      <w:r w:rsidRPr="00956C17">
        <w:rPr>
          <w:rFonts w:ascii="Arial Narrow" w:hAnsi="Arial Narrow"/>
          <w:noProof/>
        </w:rPr>
        <w:t>PROGRAM</w:t>
      </w:r>
    </w:p>
    <w:p w:rsidR="00367DF4" w:rsidRPr="00956C17" w:rsidRDefault="00367DF4" w:rsidP="00367DF4">
      <w:pPr>
        <w:rPr>
          <w:rFonts w:ascii="Arial Narrow" w:hAnsi="Arial Narrow"/>
          <w:noProof/>
        </w:rPr>
      </w:pPr>
    </w:p>
    <w:p w:rsidR="00367DF4" w:rsidRPr="00956C17" w:rsidRDefault="00367DF4" w:rsidP="00367DF4">
      <w:pPr>
        <w:jc w:val="both"/>
        <w:rPr>
          <w:rStyle w:val="apple-style-span"/>
          <w:rFonts w:ascii="Arial Narrow" w:hAnsi="Arial Narrow"/>
          <w:color w:val="000000"/>
        </w:rPr>
      </w:pPr>
      <w:r w:rsidRPr="00956C17">
        <w:rPr>
          <w:rStyle w:val="apple-style-span"/>
          <w:rFonts w:ascii="Arial Narrow" w:hAnsi="Arial Narrow"/>
          <w:color w:val="000000"/>
        </w:rPr>
        <w:t>9.3</w:t>
      </w:r>
      <w:r>
        <w:rPr>
          <w:rStyle w:val="apple-style-span"/>
          <w:rFonts w:ascii="Arial Narrow" w:hAnsi="Arial Narrow"/>
          <w:color w:val="000000"/>
        </w:rPr>
        <w:t xml:space="preserve">0 - </w:t>
      </w:r>
      <w:r w:rsidRPr="00956C17">
        <w:rPr>
          <w:rStyle w:val="apple-style-span"/>
          <w:rFonts w:ascii="Arial Narrow" w:hAnsi="Arial Narrow"/>
          <w:color w:val="000000"/>
        </w:rPr>
        <w:t xml:space="preserve">10.30 sati </w:t>
      </w:r>
      <w:r w:rsidRPr="00F03E67">
        <w:rPr>
          <w:rStyle w:val="apple-style-span"/>
          <w:rFonts w:ascii="Arial Narrow" w:hAnsi="Arial Narrow"/>
          <w:b/>
          <w:color w:val="000000"/>
        </w:rPr>
        <w:t>okupljanje vatrogasaca</w:t>
      </w:r>
    </w:p>
    <w:p w:rsidR="00367DF4" w:rsidRPr="00956C17" w:rsidRDefault="00367DF4" w:rsidP="00367DF4">
      <w:pPr>
        <w:jc w:val="both"/>
        <w:rPr>
          <w:rFonts w:ascii="Arial Narrow" w:hAnsi="Arial Narrow"/>
          <w:color w:val="000000"/>
        </w:rPr>
      </w:pPr>
    </w:p>
    <w:p w:rsidR="00367DF4" w:rsidRPr="00956C17" w:rsidRDefault="00367DF4" w:rsidP="00367DF4">
      <w:pPr>
        <w:spacing w:line="300" w:lineRule="atLeast"/>
        <w:rPr>
          <w:rFonts w:ascii="Arial Narrow" w:hAnsi="Arial Narrow"/>
          <w:color w:val="000000"/>
        </w:rPr>
      </w:pPr>
      <w:r w:rsidRPr="00956C17">
        <w:rPr>
          <w:rFonts w:ascii="Arial Narrow" w:hAnsi="Arial Narrow"/>
          <w:color w:val="000000"/>
        </w:rPr>
        <w:t>10.30</w:t>
      </w:r>
      <w:r>
        <w:rPr>
          <w:rFonts w:ascii="Arial Narrow" w:hAnsi="Arial Narrow"/>
          <w:color w:val="000000"/>
        </w:rPr>
        <w:t xml:space="preserve"> </w:t>
      </w:r>
      <w:r w:rsidRPr="00956C17">
        <w:rPr>
          <w:rFonts w:ascii="Arial Narrow" w:hAnsi="Arial Narrow"/>
          <w:color w:val="000000"/>
        </w:rPr>
        <w:t xml:space="preserve">sati </w:t>
      </w:r>
      <w:r w:rsidRPr="00F03E67">
        <w:rPr>
          <w:rFonts w:ascii="Arial Narrow" w:hAnsi="Arial Narrow"/>
          <w:b/>
          <w:color w:val="000000"/>
        </w:rPr>
        <w:t>procesija kroz svetište i blagoslov vatrogasaca, vatrogasnih vozila i opreme</w:t>
      </w:r>
      <w:r w:rsidRPr="00956C17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</w:rPr>
        <w:t xml:space="preserve">                        </w:t>
      </w:r>
    </w:p>
    <w:p w:rsidR="00367DF4" w:rsidRPr="00956C17" w:rsidRDefault="00367DF4" w:rsidP="00367DF4">
      <w:pPr>
        <w:spacing w:line="300" w:lineRule="atLeast"/>
        <w:jc w:val="both"/>
        <w:rPr>
          <w:rFonts w:ascii="Arial Narrow" w:hAnsi="Arial Narrow"/>
          <w:color w:val="000000"/>
        </w:rPr>
      </w:pPr>
    </w:p>
    <w:p w:rsidR="00367DF4" w:rsidRPr="00956C17" w:rsidRDefault="00367DF4" w:rsidP="00367DF4">
      <w:pPr>
        <w:spacing w:line="300" w:lineRule="atLeast"/>
        <w:jc w:val="both"/>
        <w:rPr>
          <w:rFonts w:ascii="Arial Narrow" w:hAnsi="Arial Narrow"/>
          <w:color w:val="000000"/>
        </w:rPr>
      </w:pPr>
      <w:r w:rsidRPr="00956C17">
        <w:rPr>
          <w:rFonts w:ascii="Arial Narrow" w:hAnsi="Arial Narrow"/>
          <w:color w:val="000000"/>
        </w:rPr>
        <w:t xml:space="preserve">11.00 sati </w:t>
      </w:r>
      <w:r w:rsidRPr="00F03E67">
        <w:rPr>
          <w:rFonts w:ascii="Arial Narrow" w:hAnsi="Arial Narrow"/>
          <w:b/>
          <w:color w:val="000000"/>
        </w:rPr>
        <w:t>Sveta misa</w:t>
      </w:r>
    </w:p>
    <w:p w:rsidR="00367DF4" w:rsidRPr="00956C17" w:rsidRDefault="00367DF4" w:rsidP="00367DF4">
      <w:pPr>
        <w:spacing w:line="300" w:lineRule="atLeast"/>
        <w:jc w:val="both"/>
        <w:rPr>
          <w:rFonts w:ascii="Arial Narrow" w:hAnsi="Arial Narrow"/>
          <w:color w:val="000000"/>
        </w:rPr>
      </w:pPr>
    </w:p>
    <w:p w:rsidR="00367DF4" w:rsidRPr="00956C17" w:rsidRDefault="00367DF4" w:rsidP="00367DF4">
      <w:pPr>
        <w:spacing w:line="300" w:lineRule="atLeast"/>
        <w:jc w:val="both"/>
        <w:rPr>
          <w:rFonts w:ascii="Arial Narrow" w:hAnsi="Arial Narrow"/>
          <w:noProof/>
        </w:rPr>
      </w:pPr>
      <w:r w:rsidRPr="00956C17">
        <w:rPr>
          <w:rFonts w:ascii="Arial Narrow" w:hAnsi="Arial Narrow"/>
          <w:color w:val="000000"/>
        </w:rPr>
        <w:t xml:space="preserve">12.00 sati </w:t>
      </w:r>
      <w:r w:rsidR="005E0DDF">
        <w:rPr>
          <w:rFonts w:ascii="Arial Narrow" w:hAnsi="Arial Narrow"/>
          <w:b/>
          <w:color w:val="000000"/>
        </w:rPr>
        <w:t>d</w:t>
      </w:r>
      <w:r w:rsidRPr="00F03E67">
        <w:rPr>
          <w:rFonts w:ascii="Arial Narrow" w:hAnsi="Arial Narrow"/>
          <w:b/>
          <w:color w:val="000000"/>
        </w:rPr>
        <w:t>ruženje vatr</w:t>
      </w:r>
      <w:r w:rsidR="00934401">
        <w:rPr>
          <w:rFonts w:ascii="Arial Narrow" w:hAnsi="Arial Narrow"/>
          <w:b/>
          <w:color w:val="000000"/>
        </w:rPr>
        <w:t xml:space="preserve">ogasaca, razgledanje svetišta, </w:t>
      </w:r>
      <w:r w:rsidRPr="00F03E67">
        <w:rPr>
          <w:rFonts w:ascii="Arial Narrow" w:hAnsi="Arial Narrow"/>
          <w:b/>
          <w:color w:val="000000"/>
        </w:rPr>
        <w:t>osobna molitva</w:t>
      </w:r>
      <w:r w:rsidR="00934401">
        <w:rPr>
          <w:rFonts w:ascii="Arial Narrow" w:hAnsi="Arial Narrow"/>
          <w:b/>
          <w:color w:val="000000"/>
        </w:rPr>
        <w:t xml:space="preserve"> i</w:t>
      </w:r>
    </w:p>
    <w:p w:rsidR="00367DF4" w:rsidRPr="00956C17" w:rsidRDefault="00AB6E9D" w:rsidP="00367DF4">
      <w:pPr>
        <w:rPr>
          <w:rFonts w:ascii="Arial Narrow" w:hAnsi="Arial Narrow" w:cs="Arial"/>
          <w:noProof/>
          <w:color w:val="000000"/>
          <w:sz w:val="18"/>
          <w:szCs w:val="18"/>
        </w:rPr>
      </w:pPr>
      <w:r>
        <w:rPr>
          <w:rFonts w:ascii="Arial Narrow" w:hAnsi="Arial Narrow" w:cs="Arial"/>
          <w:noProof/>
          <w:color w:val="000000"/>
          <w:sz w:val="18"/>
          <w:szCs w:val="18"/>
        </w:rPr>
        <w:tab/>
      </w:r>
      <w:r w:rsidRPr="00AB6E9D">
        <w:rPr>
          <w:rFonts w:ascii="Arial Narrow" w:hAnsi="Arial Narrow" w:cs="Arial"/>
          <w:b/>
          <w:noProof/>
          <w:color w:val="000000"/>
        </w:rPr>
        <w:t xml:space="preserve">     zajednički domjenak</w:t>
      </w:r>
      <w:r w:rsidRPr="00AB6E9D">
        <w:rPr>
          <w:rFonts w:ascii="Arial Narrow" w:hAnsi="Arial Narrow" w:cs="Arial"/>
          <w:b/>
          <w:noProof/>
          <w:color w:val="000000"/>
        </w:rPr>
        <w:tab/>
      </w: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  <w:sz w:val="18"/>
          <w:szCs w:val="18"/>
        </w:rPr>
      </w:pP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  <w:sz w:val="18"/>
          <w:szCs w:val="18"/>
        </w:rPr>
      </w:pP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  <w:sz w:val="18"/>
          <w:szCs w:val="18"/>
        </w:rPr>
      </w:pP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  <w:r w:rsidRPr="00956C17">
        <w:rPr>
          <w:rFonts w:ascii="Arial Narrow" w:hAnsi="Arial Narrow" w:cs="Arial"/>
          <w:noProof/>
          <w:color w:val="000000"/>
        </w:rPr>
        <w:t xml:space="preserve">Poštovani kolege vatrogasci, </w:t>
      </w: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  <w:r w:rsidRPr="00956C17">
        <w:rPr>
          <w:rFonts w:ascii="Arial Narrow" w:hAnsi="Arial Narrow" w:cs="Arial"/>
          <w:noProof/>
          <w:color w:val="000000"/>
        </w:rPr>
        <w:t>pozivamo vas da svojim dolaskom uveličate hodočašće, te da svi zajedno zatražimo blagoslov</w:t>
      </w:r>
      <w:r>
        <w:rPr>
          <w:rFonts w:ascii="Arial Narrow" w:hAnsi="Arial Narrow" w:cs="Arial"/>
          <w:noProof/>
          <w:color w:val="000000"/>
        </w:rPr>
        <w:t xml:space="preserve"> i zaštitu</w:t>
      </w:r>
      <w:r w:rsidRPr="00956C17">
        <w:rPr>
          <w:rFonts w:ascii="Arial Narrow" w:hAnsi="Arial Narrow" w:cs="Arial"/>
          <w:noProof/>
          <w:color w:val="000000"/>
        </w:rPr>
        <w:t xml:space="preserve"> Gospe Dragotinske i Sv. Florijana u obavljanju naše vatrogasne djelatnosti.</w:t>
      </w: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AB6E9D" w:rsidRDefault="00AB6E9D" w:rsidP="00367DF4">
      <w:pPr>
        <w:rPr>
          <w:rFonts w:ascii="Arial Narrow" w:hAnsi="Arial Narrow" w:cs="Arial"/>
          <w:noProof/>
          <w:color w:val="000000"/>
        </w:rPr>
      </w:pPr>
      <w:r>
        <w:rPr>
          <w:rFonts w:ascii="Arial Narrow" w:hAnsi="Arial Narrow" w:cs="Arial"/>
          <w:noProof/>
          <w:color w:val="000000"/>
        </w:rPr>
        <w:t>Molimo Vas da popunite prijavnicu i što prije pošaljete radi organizacije zajedničkog domjenka. Troškove snose Vatrogasne zajednice Osječko –</w:t>
      </w:r>
      <w:r w:rsidR="00934401">
        <w:rPr>
          <w:rFonts w:ascii="Arial Narrow" w:hAnsi="Arial Narrow" w:cs="Arial"/>
          <w:noProof/>
          <w:color w:val="000000"/>
        </w:rPr>
        <w:t>baranj</w:t>
      </w:r>
      <w:r>
        <w:rPr>
          <w:rFonts w:ascii="Arial Narrow" w:hAnsi="Arial Narrow" w:cs="Arial"/>
          <w:noProof/>
          <w:color w:val="000000"/>
        </w:rPr>
        <w:t>ske i Brodsko-posavske županije</w:t>
      </w:r>
    </w:p>
    <w:p w:rsidR="00367DF4" w:rsidRDefault="00AB6E9D" w:rsidP="00367DF4">
      <w:pPr>
        <w:rPr>
          <w:rFonts w:ascii="Arial Narrow" w:hAnsi="Arial Narrow"/>
        </w:rPr>
      </w:pPr>
      <w:r>
        <w:rPr>
          <w:rFonts w:ascii="Arial Narrow" w:hAnsi="Arial Narrow" w:cs="Arial"/>
          <w:noProof/>
          <w:color w:val="000000"/>
        </w:rPr>
        <w:t xml:space="preserve">Prijavnicu </w:t>
      </w:r>
      <w:r w:rsidR="00367DF4">
        <w:rPr>
          <w:rFonts w:ascii="Arial Narrow" w:hAnsi="Arial Narrow" w:cs="Arial"/>
          <w:noProof/>
          <w:color w:val="000000"/>
        </w:rPr>
        <w:t>poslati n</w:t>
      </w:r>
      <w:r w:rsidR="004A229D">
        <w:rPr>
          <w:rFonts w:ascii="Arial Narrow" w:hAnsi="Arial Narrow" w:cs="Arial"/>
          <w:noProof/>
          <w:color w:val="000000"/>
        </w:rPr>
        <w:t xml:space="preserve">a e-mail adresu: </w:t>
      </w:r>
      <w:hyperlink r:id="rId6" w:history="1">
        <w:r w:rsidRPr="00F73B81">
          <w:rPr>
            <w:rStyle w:val="Hiperveza"/>
            <w:rFonts w:ascii="Arial Narrow" w:hAnsi="Arial Narrow" w:cs="Arial"/>
            <w:noProof/>
          </w:rPr>
          <w:t>dvd.stariperkovci@gmail.com</w:t>
        </w:r>
      </w:hyperlink>
      <w:r>
        <w:rPr>
          <w:rFonts w:ascii="Arial Narrow" w:hAnsi="Arial Narrow" w:cs="Arial"/>
          <w:noProof/>
          <w:color w:val="000000"/>
        </w:rPr>
        <w:t xml:space="preserve"> ili </w:t>
      </w:r>
      <w:hyperlink r:id="rId7" w:history="1">
        <w:r w:rsidRPr="00F73B81">
          <w:rPr>
            <w:rStyle w:val="Hiperveza"/>
            <w:rFonts w:ascii="Arial Narrow" w:hAnsi="Arial Narrow" w:cs="Arial"/>
            <w:noProof/>
          </w:rPr>
          <w:t>darkobelir</w:t>
        </w:r>
        <w:r w:rsidRPr="00F73B81">
          <w:rPr>
            <w:rStyle w:val="Hiperveza"/>
          </w:rPr>
          <w:t>@</w:t>
        </w:r>
        <w:r w:rsidRPr="00F73B81">
          <w:rPr>
            <w:rStyle w:val="Hiperveza"/>
            <w:rFonts w:ascii="Arial Narrow" w:hAnsi="Arial Narrow"/>
          </w:rPr>
          <w:t>gmail.com</w:t>
        </w:r>
      </w:hyperlink>
    </w:p>
    <w:p w:rsidR="00AB6E9D" w:rsidRDefault="00AB6E9D" w:rsidP="00367DF4">
      <w:pPr>
        <w:rPr>
          <w:rFonts w:ascii="Arial Narrow" w:hAnsi="Arial Narrow" w:cs="Arial"/>
          <w:noProof/>
          <w:color w:val="000000"/>
        </w:rPr>
      </w:pP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  <w:r>
        <w:rPr>
          <w:rFonts w:ascii="Arial Narrow" w:hAnsi="Arial Narrow" w:cs="Arial"/>
          <w:noProof/>
          <w:color w:val="000000"/>
        </w:rPr>
        <w:t>Za dodatne informacije: Željko Kucj</w:t>
      </w:r>
      <w:r w:rsidR="00361944">
        <w:rPr>
          <w:rFonts w:ascii="Arial Narrow" w:hAnsi="Arial Narrow" w:cs="Arial"/>
          <w:noProof/>
          <w:color w:val="000000"/>
        </w:rPr>
        <w:t>enić 091/4882819 i Marijan Belir 098/9651502</w:t>
      </w:r>
      <w:r>
        <w:rPr>
          <w:rFonts w:ascii="Arial Narrow" w:hAnsi="Arial Narrow" w:cs="Arial"/>
          <w:noProof/>
          <w:color w:val="000000"/>
        </w:rPr>
        <w:t>.</w:t>
      </w:r>
      <w:r w:rsidRPr="00956C17">
        <w:rPr>
          <w:rFonts w:ascii="Arial Narrow" w:hAnsi="Arial Narrow" w:cs="Arial"/>
          <w:noProof/>
          <w:color w:val="000000"/>
          <w:sz w:val="18"/>
          <w:szCs w:val="18"/>
        </w:rPr>
        <w:tab/>
      </w:r>
      <w:r w:rsidRPr="00956C17">
        <w:rPr>
          <w:rFonts w:ascii="Arial Narrow" w:hAnsi="Arial Narrow" w:cs="Arial"/>
          <w:noProof/>
          <w:color w:val="000000"/>
          <w:sz w:val="18"/>
          <w:szCs w:val="18"/>
        </w:rPr>
        <w:tab/>
      </w: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Pr="00956C17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Pr="00361944" w:rsidRDefault="00361944" w:rsidP="00367DF4">
      <w:pPr>
        <w:rPr>
          <w:rFonts w:ascii="Arial Narrow" w:hAnsi="Arial Narrow" w:cs="Arial"/>
          <w:b/>
          <w:noProof/>
          <w:color w:val="000000"/>
        </w:rPr>
      </w:pPr>
      <w:r w:rsidRPr="00361944">
        <w:rPr>
          <w:rFonts w:ascii="Arial Narrow" w:hAnsi="Arial Narrow" w:cs="Arial"/>
          <w:b/>
          <w:noProof/>
          <w:color w:val="000000"/>
        </w:rPr>
        <w:t>Predsjednik DVD-a St.Perkovci</w:t>
      </w:r>
      <w:r w:rsidR="00367DF4" w:rsidRPr="00361944">
        <w:rPr>
          <w:rFonts w:ascii="Arial Narrow" w:hAnsi="Arial Narrow" w:cs="Arial"/>
          <w:b/>
          <w:noProof/>
          <w:color w:val="000000"/>
        </w:rPr>
        <w:tab/>
      </w:r>
      <w:r w:rsidR="00367DF4"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  <w:t>Predsjednik DVD-a Trnava</w:t>
      </w:r>
    </w:p>
    <w:p w:rsidR="00367DF4" w:rsidRDefault="00361944" w:rsidP="00367DF4">
      <w:pPr>
        <w:rPr>
          <w:rFonts w:ascii="Arial Narrow" w:hAnsi="Arial Narrow" w:cs="Arial"/>
          <w:noProof/>
          <w:color w:val="000000"/>
        </w:rPr>
      </w:pPr>
      <w:r>
        <w:rPr>
          <w:rFonts w:ascii="Arial Narrow" w:hAnsi="Arial Narrow" w:cs="Arial"/>
          <w:noProof/>
          <w:color w:val="000000"/>
        </w:rPr>
        <w:t>Željko Kucjenić</w:t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</w:r>
      <w:r>
        <w:rPr>
          <w:rFonts w:ascii="Arial Narrow" w:hAnsi="Arial Narrow" w:cs="Arial"/>
          <w:noProof/>
          <w:color w:val="000000"/>
        </w:rPr>
        <w:tab/>
        <w:t>Marijan Belir</w:t>
      </w:r>
    </w:p>
    <w:p w:rsidR="00367DF4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Default="00367DF4" w:rsidP="00367DF4">
      <w:pPr>
        <w:rPr>
          <w:rFonts w:ascii="Arial Narrow" w:hAnsi="Arial Narrow" w:cs="Arial"/>
          <w:noProof/>
          <w:color w:val="000000"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  <w:r w:rsidRPr="00956C17">
        <w:rPr>
          <w:rFonts w:ascii="Arial Narrow" w:hAnsi="Arial Narrow"/>
          <w:noProof/>
          <w:sz w:val="36"/>
          <w:szCs w:val="36"/>
        </w:rPr>
        <w:t>HODOČAŠĆE VATROGASACA</w:t>
      </w:r>
    </w:p>
    <w:p w:rsidR="00367DF4" w:rsidRPr="00956C17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</w:p>
    <w:p w:rsidR="00367DF4" w:rsidRPr="00956C17" w:rsidRDefault="00367DF4" w:rsidP="00367DF4">
      <w:pPr>
        <w:jc w:val="center"/>
        <w:rPr>
          <w:rFonts w:ascii="Arial Narrow" w:hAnsi="Arial Narrow"/>
          <w:noProof/>
          <w:sz w:val="28"/>
          <w:szCs w:val="28"/>
        </w:rPr>
      </w:pPr>
      <w:r w:rsidRPr="00956C17">
        <w:rPr>
          <w:rFonts w:ascii="Arial Narrow" w:hAnsi="Arial Narrow"/>
          <w:noProof/>
          <w:sz w:val="28"/>
          <w:szCs w:val="28"/>
        </w:rPr>
        <w:t>U SVETIŠTE GOSPE DRAGOTINSKE U DRAGOTIN</w:t>
      </w:r>
    </w:p>
    <w:p w:rsidR="00367DF4" w:rsidRPr="00700DD7" w:rsidRDefault="005E0DDF" w:rsidP="00367DF4">
      <w:pPr>
        <w:jc w:val="center"/>
        <w:rPr>
          <w:rFonts w:ascii="Arial Narrow" w:hAnsi="Arial Narrow"/>
          <w:noProof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t>8. svibnja 2016</w:t>
      </w:r>
      <w:r w:rsidR="00367DF4" w:rsidRPr="00700DD7">
        <w:rPr>
          <w:rFonts w:ascii="Arial Narrow" w:hAnsi="Arial Narrow"/>
          <w:noProof/>
          <w:sz w:val="32"/>
          <w:szCs w:val="32"/>
        </w:rPr>
        <w:t>.</w:t>
      </w:r>
    </w:p>
    <w:p w:rsidR="00367DF4" w:rsidRPr="00956C17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Pr="00BC6C81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  <w:r w:rsidRPr="00BC6C81">
        <w:rPr>
          <w:rFonts w:ascii="Arial Narrow" w:hAnsi="Arial Narrow"/>
          <w:noProof/>
          <w:sz w:val="36"/>
          <w:szCs w:val="36"/>
        </w:rPr>
        <w:t>P R I J A V N I C A</w:t>
      </w:r>
    </w:p>
    <w:p w:rsidR="00367DF4" w:rsidRPr="00BC6C81" w:rsidRDefault="00367DF4" w:rsidP="00367DF4">
      <w:pPr>
        <w:jc w:val="center"/>
        <w:rPr>
          <w:rFonts w:ascii="Arial Narrow" w:hAnsi="Arial Narrow"/>
          <w:noProof/>
          <w:sz w:val="36"/>
          <w:szCs w:val="36"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____________</w:t>
      </w:r>
      <w:r w:rsidR="002A314F"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  <w:noProof/>
        </w:rPr>
        <w:t>______________________________________________________________________</w:t>
      </w:r>
    </w:p>
    <w:p w:rsidR="00367DF4" w:rsidRDefault="00367DF4" w:rsidP="00367DF4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DOBROVOLJNO VATROGASNO DRUŠTVO</w:t>
      </w: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___________________________________</w:t>
      </w:r>
    </w:p>
    <w:p w:rsidR="00367DF4" w:rsidRDefault="00367DF4" w:rsidP="00367DF4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BROJ VATROGASACA</w:t>
      </w:r>
    </w:p>
    <w:p w:rsidR="00367DF4" w:rsidRDefault="00367DF4" w:rsidP="00367DF4">
      <w:pPr>
        <w:jc w:val="center"/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Napomena: Broj vatrogasaca nije ograničen</w:t>
      </w: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</w:p>
    <w:p w:rsidR="00367DF4" w:rsidRDefault="00367DF4" w:rsidP="00367DF4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>___________________________________</w:t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 xml:space="preserve">                       potpis</w:t>
      </w:r>
      <w:r>
        <w:rPr>
          <w:rFonts w:ascii="Arial Narrow" w:hAnsi="Arial Narrow"/>
          <w:noProof/>
        </w:rPr>
        <w:tab/>
      </w: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>
      <w:pPr>
        <w:rPr>
          <w:rFonts w:ascii="Arial Narrow" w:hAnsi="Arial Narrow"/>
          <w:noProof/>
        </w:rPr>
      </w:pPr>
    </w:p>
    <w:p w:rsidR="00367DF4" w:rsidRPr="00956C17" w:rsidRDefault="00367DF4" w:rsidP="00367DF4">
      <w:pPr>
        <w:rPr>
          <w:rFonts w:ascii="Arial Narrow" w:hAnsi="Arial Narrow"/>
          <w:noProof/>
        </w:rPr>
      </w:pPr>
    </w:p>
    <w:p w:rsidR="00367DF4" w:rsidRPr="00956C17" w:rsidRDefault="00367DF4" w:rsidP="00367DF4">
      <w:pPr>
        <w:rPr>
          <w:rFonts w:ascii="Arial Narrow" w:hAnsi="Arial Narrow"/>
          <w:noProof/>
        </w:rPr>
      </w:pPr>
    </w:p>
    <w:p w:rsidR="00367DF4" w:rsidRDefault="00367DF4" w:rsidP="00367DF4"/>
    <w:p w:rsidR="00596022" w:rsidRDefault="00596022"/>
    <w:sectPr w:rsidR="00596022" w:rsidSect="00C1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DF4"/>
    <w:rsid w:val="000A648D"/>
    <w:rsid w:val="00251680"/>
    <w:rsid w:val="002A314F"/>
    <w:rsid w:val="00361944"/>
    <w:rsid w:val="00367DF4"/>
    <w:rsid w:val="004A229D"/>
    <w:rsid w:val="004C77F1"/>
    <w:rsid w:val="00514851"/>
    <w:rsid w:val="005248A5"/>
    <w:rsid w:val="00596022"/>
    <w:rsid w:val="005B63B7"/>
    <w:rsid w:val="005E0DDF"/>
    <w:rsid w:val="00813DDA"/>
    <w:rsid w:val="009100FD"/>
    <w:rsid w:val="00934401"/>
    <w:rsid w:val="009A7F2E"/>
    <w:rsid w:val="00A25F52"/>
    <w:rsid w:val="00AB6E9D"/>
    <w:rsid w:val="00D3744F"/>
    <w:rsid w:val="00D46A7D"/>
    <w:rsid w:val="00DA1190"/>
    <w:rsid w:val="00E66A38"/>
    <w:rsid w:val="00FA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67DF4"/>
    <w:rPr>
      <w:b/>
      <w:bCs/>
    </w:rPr>
  </w:style>
  <w:style w:type="character" w:customStyle="1" w:styleId="apple-style-span">
    <w:name w:val="apple-style-span"/>
    <w:basedOn w:val="Zadanifontodlomka"/>
    <w:rsid w:val="00367DF4"/>
  </w:style>
  <w:style w:type="paragraph" w:styleId="Tekstbalonia">
    <w:name w:val="Balloon Text"/>
    <w:basedOn w:val="Normal"/>
    <w:link w:val="TekstbaloniaChar"/>
    <w:uiPriority w:val="99"/>
    <w:semiHidden/>
    <w:unhideWhenUsed/>
    <w:rsid w:val="00A25F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5F52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B6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kobeli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d.stariperkovci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 </cp:lastModifiedBy>
  <cp:revision>2</cp:revision>
  <dcterms:created xsi:type="dcterms:W3CDTF">2016-04-11T12:21:00Z</dcterms:created>
  <dcterms:modified xsi:type="dcterms:W3CDTF">2016-04-11T12:21:00Z</dcterms:modified>
</cp:coreProperties>
</file>